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石家庄顺通科技有限公司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2023年12月22日 上午至2023年12月22日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任冉冉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