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陕西嘉德物业管理有限公司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2023-12-20 9:00:00上午至2023-12-20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