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深圳市云中鹤科技股份有限公司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20579-2024-EnMS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18704622981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zhouwei@yunzhonghe.com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日用品、厨具、家用电器、箱包、家居、家纺、户外用品、劳保用品、数码产品、办公用品、办公设备、办公家具、办公耗材、电脑及配件、消防器材、五金工具、汽车用品、资质范围内医疗器械和预包装食品的销售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503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488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