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浙江希安冀汽车零部件有限公司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20577-2025-E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浙江省丽水市莲都区南明山街道百仙路5号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浙江省丽水市莲都区南明山街道百仙路5号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乐志平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15905822088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2025年05月25日 08:00至2025年05月25日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E:车桥部件【钣金件、差速锁总成、啮合套（离合器）、拨叉、轮轴/销轴、隔套、档/垫圈类】、标准紧固件（螺栓、螺钉、螺母、螺柱、垫圈）的生产 所涉及的环境管理活动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17.09.00,17.12.04,22.03.02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喻继芳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2023-N1EMS-1296334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17.09.00,17.12.04,22.03.02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15869547375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2025-N1EMS-1421740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13806179064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45505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喻继芳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3388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