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中国经济信息社有限公司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2802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