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四川省鑫立合石油科技有限公司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中国（四川）自由贸易试验区成都高新区天府大道中段1388号1栋5楼594号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四川省成都市成华区昭角寺南路119号融锦城4栋二单元1016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15828124592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15828124592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2023-12-18 8:00至2023-12-18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Q：建筑材料、通信设备（资质范围内）的销售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E：建筑材料、通信设备（资质范围内）的销售所涉及场所的相关环境管理活动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O：建筑材料、通信设备（资质范围内）的销售所涉及场所的相关职业健康安全管理活动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8E6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2023-12-14T08:51:06Z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