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20568-2024-E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507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山东精工电梯有限公司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姜海军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姜海军、王洪军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122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姜海军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2022-N1EMS-4073544</w:t>
            </w:r>
          </w:p>
        </w:tc>
        <w:tc>
          <w:tcPr>
            <w:tcW w:w="3145" w:type="dxa"/>
            <w:vAlign w:val="center"/>
          </w:tcPr>
          <w:p w:rsidR="001F0A49">
            <w:pPr>
              <w:spacing w:line="360" w:lineRule="auto"/>
              <w:jc w:val="center"/>
            </w:pPr>
            <w:bookmarkStart w:id="4" w:name="_GoBack"/>
            <w:bookmarkEnd w:id="4"/>
            <w:r>
              <w:t>18.02.02,28.07.03,29.10.07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姜海军</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2025-N1QMS-5073544</w:t>
            </w:r>
          </w:p>
        </w:tc>
        <w:tc>
          <w:tcPr>
            <w:tcW w:w="3145" w:type="dxa"/>
            <w:vAlign w:val="center"/>
          </w:tcPr>
          <w:p w:rsidR="001F0A49">
            <w:pPr>
              <w:spacing w:line="360" w:lineRule="auto"/>
              <w:jc w:val="center"/>
            </w:pPr>
            <w:r>
              <w:t>18.02.02,28.07.03B,29.10.07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2023-N1OHSMS-4073544</w:t>
            </w:r>
          </w:p>
        </w:tc>
        <w:tc>
          <w:tcPr>
            <w:tcW w:w="3145" w:type="dxa"/>
            <w:vAlign w:val="center"/>
          </w:tcPr>
          <w:p>
            <w:pPr>
              <w:jc w:val="center"/>
            </w:pPr>
            <w:r>
              <w:t>18.02.02,28.07.03,29.10.07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2025-N1EMS-1422107</w:t>
            </w:r>
          </w:p>
        </w:tc>
        <w:tc>
          <w:tcPr>
            <w:tcW w:w="3145" w:type="dxa"/>
            <w:vAlign w:val="center"/>
          </w:tcPr>
          <w:p>
            <w:pPr>
              <w:jc w:val="center"/>
            </w:pPr>
            <w:r>
              <w:t>28.07.03,29.10.07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2025-N1QMS-1422107</w:t>
            </w:r>
          </w:p>
        </w:tc>
        <w:tc>
          <w:tcPr>
            <w:tcW w:w="3145" w:type="dxa"/>
            <w:vAlign w:val="center"/>
          </w:tcPr>
          <w:p>
            <w:pPr>
              <w:jc w:val="center"/>
            </w:pPr>
            <w:r>
              <w:t>28.07.03B,29.10.07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2025-N1OHSMS-1422107</w:t>
            </w:r>
          </w:p>
        </w:tc>
        <w:tc>
          <w:tcPr>
            <w:tcW w:w="3145" w:type="dxa"/>
            <w:vAlign w:val="center"/>
          </w:tcPr>
          <w:p>
            <w:pPr>
              <w:jc w:val="center"/>
            </w:pPr>
            <w:r>
              <w:t>28.07.03,29.10.07</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2025年06月27日上午至2025年06月28日下午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Q:电梯(资质范围内)的制造、安装、销售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O:电梯(资质范围内)的制造、安装、销售所涉及场所的相关职业健康安全管理活动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E:电梯(资质范围内)的制造、销售、安装所涉及场所的相关环境管理活动（未认可:电梯(资质范围内)的安装)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山东省潍坊市坊子区坊泰路609号智能装备产业园内</w:t>
      </w:r>
    </w:p>
    <w:p w:rsidR="001F0A49">
      <w:pPr>
        <w:spacing w:line="360" w:lineRule="auto"/>
        <w:ind w:firstLine="420" w:firstLineChars="200"/>
      </w:pPr>
      <w:r>
        <w:rPr>
          <w:rFonts w:hint="eastAsia"/>
        </w:rPr>
        <w:t>办公地址：</w:t>
      </w:r>
      <w:r>
        <w:rPr>
          <w:rFonts w:hint="eastAsia"/>
        </w:rPr>
        <w:t>山东省潍坊市坊子区坊泰路609号智能装备产业园内</w:t>
      </w:r>
    </w:p>
    <w:p w:rsidR="001F0A49">
      <w:pPr>
        <w:spacing w:line="360" w:lineRule="auto"/>
        <w:ind w:firstLine="420" w:firstLineChars="200"/>
      </w:pPr>
      <w:r>
        <w:rPr>
          <w:rFonts w:hint="eastAsia"/>
        </w:rPr>
        <w:t>经营地址：</w:t>
      </w:r>
      <w:bookmarkStart w:id="13" w:name="生产地址"/>
      <w:bookmarkEnd w:id="13"/>
      <w:r>
        <w:rPr>
          <w:rFonts w:hint="eastAsia"/>
        </w:rPr>
        <w:t>山东省潍坊市坊子区坊泰路609号智能装备产业园内</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山东精工电梯有限公司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姜海军、王洪军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227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