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5233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辽宁瑞邦石油技术发展有限公司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20567-2024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4064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20567-2024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辽宁瑞邦石油技术发展有限公司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赵小平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崔敬民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2025年07月17日下午至2025年07月18日下午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2025年07月17日下午至2025年07月18日下午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985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