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20566-2024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西安标准精密机械有限公司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4318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