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20562-2024-Q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山东锦环能工业设备有限公司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姜海军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91371724MAC4F3M88P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山东锦环能工业设备有限公司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山东省菏泽市巨野县凤凰办麟台路与327国道交汇处工业园区路南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山东省菏泽市巨野县凤凰办麟台路与327国道交汇处工业园区路南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Q:通用零部件的制造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山东锦环能工业设备有限公司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山东省菏泽市巨野县凤凰办麟台路与327国道交汇处工业园区路南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山东省菏泽市巨野县凤凰办麟台路与327国道交汇处工业园区路南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Q:通用零部件的制造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35673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