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乐创工程项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8 8:30:00下午至2023-12-1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