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乐创工程项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9日 下午至2023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8 8:30:00下午至2023-12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乐创工程项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