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淄博华谨化工机械有限公司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20527-2024-Q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08:00至2025年08月04日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8944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