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四川迈迪赛医疗科技有限公司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10795-2023-QE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2023年12月17日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2023-12-16 8:30:00上午至2023-12-16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四川迈迪赛医疗科技有限公司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