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宏清真肉类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5日 下午至2023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卷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