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20514-2023-E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河北高亚电力器材有限公司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徐素娟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91130984MA07T3AT0J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河北高亚电力器材有限公司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河北省沧州市河间市沙河桥镇西旧馆村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河北省沧州市河间市诗经村镇二十里铺村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E:电力金具（连接金具）的生产；绝缘子、高压熔断器、钢芯铝绞线、避雷器、电力金具、铁附件的销售所涉及场所的相关环境管理活动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河北高亚电力器材有限公司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河北省沧州市河间市沙河桥镇西旧馆村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河北省沧州市河间市诗经村镇二十里铺村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E:电力金具（连接金具）的生产；绝缘子、高压熔断器、钢芯铝绞线、避雷器、电力金具、铁附件的销售所涉及场所的相关环境管理活动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452132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