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河北高亚电力器材有限公司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20514-2023-E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85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