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州市兆鑫五金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5 8:30:00上午至2023-12-1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深州市唐奉镇北大疃村村西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深州市唐奉镇北大疃村村西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8日 上午至2023年1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