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浙江宁光模具有限公司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20485-2024-E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13:30至2025年08月09日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969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