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仁恒金属丝网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14 8:30:00上午至2023-12-14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衡水市深州市唐奉镇北大疃村村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衡水市深州市唐奉镇北大疃村村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16日 上午至2023年12月1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