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仁恒金属丝网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6日 上午至2023年12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梓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