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杭州名川科技有限公司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20476-2024-SA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2025年06月19日上午至2025年06月20日上午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738492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