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赣州研创电子科技有限公司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44542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