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成都开诚机械有限公司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0552-2022-Q-2023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2024年01月03日 上午至2024年01月03日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成都开诚机械有限公司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