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20448-2023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成都百施特工具有限公司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91510182MA6D04YN5E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黄健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王浩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18030871721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18030871721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8342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