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泉州耕润食品有限公司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20445-2024-H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2025-N1HACCP-1288497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4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