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1285-2022-QEO-2023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成都市龙泉驿区十陵禽业合作社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93510112758770500L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成都市龙泉驿区十陵禽业合作社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四川省成都市龙泉驿区十陵街道中街74号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四川省成都市龙泉驿区十陵街道中街74号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Q：认可：鸡蛋、牧草种子的销售未认可：资质范围内有机肥、微生物肥料的生产和销售；蛋鸡的养殖；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E：资质范围内有机肥、微生物肥料的生产和销售；蛋鸡的养殖；鸡蛋、牧草种子的销售所涉及场所的相关环境管理活动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O：资质范围内有机肥、微生物肥料的生产和销售；蛋鸡的养殖；鸡蛋、牧草种子的销售所涉及场所的相关职业健康安全管理活动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成都市龙泉驿区十陵禽业合作社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四川省成都市龙泉驿区十陵街道中街74号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生产地址：四川省成都市金堂县高板镇杨溪村16组/经营地址：四川省成都市龙泉驿区十陵街道中街74号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Q：认可：鸡蛋、牧草种子的销售未认可：资质范围内有机肥、微生物肥料的生产和销售；蛋鸡的养殖；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E：资质范围内有机肥、微生物肥料的生产和销售；蛋鸡的养殖；鸡蛋、牧草种子的销售所涉及场所的相关环境管理活动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O：资质范围内有机肥、微生物肥料的生产和销售；蛋鸡的养殖；鸡蛋、牧草种子的销售所涉及场所的相关职业健康安全管理活动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