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中铁四局集团第五工程有限公司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20432-2024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郭小红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2025-N1MMS-3274774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江锋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2023-N1MMS-2274671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杨金辉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2023-N1MMS-2274207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2025年06月03日 08:00至2025年06月03日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582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