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南方泵业股份有限公司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0690-2022-EI-2023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杭州市余杭区仁和街道东风村7幢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杭州市余杭区仁和街道仁河大道46号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bookmarkEnd w:id="4"/>
            <w:r>
              <w:rPr>
                <w:rFonts w:hint="eastAsia"/>
                <w:sz w:val="21"/>
                <w:szCs w:val="21"/>
              </w:rPr>
              <w:t>冯忠民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0571-86301532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1469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2024年01月02日 上午至2024年01月03日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bookmarkEnd w:id="25"/>
            <w:r>
              <w:rPr>
                <w:rFonts w:hint="eastAsia"/>
                <w:sz w:val="21"/>
                <w:szCs w:val="21"/>
              </w:rPr>
              <w:t>离心泵的设计、生产和销售所涉及的诚信管理活动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ISC-59498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林兵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2023-12-14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6BA03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2023-12-14T01:03:15Z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