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杭州昊海企业管理咨询有限公司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1331-2021-QEO-2023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2023年12月18日 上午至2023年12月19日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杭州昊海企业管理咨询有限公司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