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顺毅股份有限公司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0779-2022-EnMS-2023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2023年12月14日 上午至2023年12月15日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顺毅股份有限公司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