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bookmarkEnd w:id="1"/>
            <w:r w:rsidRPr="00F75024">
              <w:rPr>
                <w:rFonts w:ascii="宋体" w:hAnsi="宋体" w:hint="eastAsia"/>
                <w:b/>
                <w:szCs w:val="21"/>
              </w:rPr>
              <w:t>中国石化长城能源化工（宁夏）有限公司</w:t>
            </w:r>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b/>
                <w:szCs w:val="21"/>
              </w:rPr>
            </w:pPr>
            <w:r>
              <w:rPr>
                <w:rFonts w:ascii="宋体" w:hAnsi="宋体" w:hint="eastAsia"/>
                <w:b/>
                <w:bCs/>
                <w:szCs w:val="21"/>
              </w:rPr>
              <w:t>审核依据：</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C32918" w:rsidP="00F75024">
            <w:pPr>
              <w:spacing w:before="94" w:beforeLines="30"/>
              <w:rPr>
                <w:rFonts w:ascii="宋体" w:hAnsi="宋体"/>
                <w:szCs w:val="21"/>
              </w:rPr>
            </w:pPr>
            <w:r>
              <w:rPr>
                <w:rFonts w:ascii="宋体" w:hAnsi="宋体" w:hint="eastAsia"/>
                <w:szCs w:val="21"/>
              </w:rPr>
              <w:t>不符合事实：</w:t>
            </w:r>
          </w:p>
          <w:p w:rsidR="00C32918" w:rsidRPr="001F3A84" w:rsidP="00F75024">
            <w:pPr>
              <w:spacing w:before="94" w:beforeLines="30" w:line="360" w:lineRule="auto"/>
              <w:rPr>
                <w:rFonts w:ascii="宋体" w:hAnsi="宋体"/>
                <w:bCs/>
                <w:szCs w:val="21"/>
              </w:rPr>
            </w:pPr>
          </w:p>
          <w:p w:rsidR="001F3A84" w:rsidRPr="001F3A84" w:rsidP="001F3A84">
            <w:pPr>
              <w:pStyle w:val="a"/>
              <w:spacing w:line="360" w:lineRule="auto"/>
            </w:pPr>
          </w:p>
          <w:p w:rsidR="00C32918" w:rsidP="00F75024">
            <w:pPr>
              <w:spacing w:before="94" w:beforeLines="30"/>
              <w:rPr>
                <w:rFonts w:ascii="宋体" w:hAnsi="宋体"/>
                <w:szCs w:val="21"/>
              </w:rPr>
            </w:pPr>
            <w:r>
              <w:rPr>
                <w:rFonts w:ascii="宋体" w:hAnsi="宋体" w:hint="eastAsia"/>
                <w:szCs w:val="21"/>
              </w:rPr>
              <w:t>不符合依据及条款（详述内容）：</w:t>
            </w:r>
          </w:p>
          <w:p w:rsidR="00C93138" w:rsidP="00F75024">
            <w:pPr>
              <w:spacing w:before="94" w:beforeLines="30"/>
              <w:rPr>
                <w:rFonts w:ascii="宋体" w:hAnsi="宋体"/>
                <w:szCs w:val="21"/>
              </w:rPr>
            </w:pPr>
          </w:p>
          <w:p w:rsidR="002F6C9D" w:rsidP="00F75024">
            <w:pPr>
              <w:spacing w:before="94" w:beforeLines="30"/>
              <w:rPr>
                <w:rFonts w:ascii="宋体" w:hAnsi="宋体"/>
                <w:szCs w:val="21"/>
              </w:rPr>
            </w:pPr>
          </w:p>
          <w:p w:rsidR="00C32918" w:rsidP="00F75024">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C32918" w:rsidP="00F75024">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审核员</w:t>
            </w:r>
          </w:p>
          <w:p w:rsidR="00C32918" w:rsidP="00F75024">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审核组长</w:t>
            </w:r>
          </w:p>
          <w:p w:rsidR="00C32918" w:rsidP="00F75024">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F75024">
            <w:pPr>
              <w:spacing w:before="156" w:beforeLines="50" w:line="240" w:lineRule="exact"/>
              <w:rPr>
                <w:rFonts w:ascii="宋体" w:hAnsi="宋体"/>
                <w:b/>
                <w:szCs w:val="21"/>
              </w:rPr>
            </w:pPr>
            <w:r>
              <w:rPr>
                <w:rFonts w:ascii="宋体" w:hAnsi="宋体" w:hint="eastAsia"/>
                <w:b/>
                <w:szCs w:val="21"/>
              </w:rPr>
              <w:t>受审核方代表</w:t>
            </w:r>
          </w:p>
          <w:p w:rsidR="00C32918" w:rsidP="00F75024">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F75024">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bookmarkEnd w:id="0"/>
    </w:tbl>
    <w:p w:rsidR="00C32918"/>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E0BAA">
              <w:rPr>
                <w:b/>
                <w:bCs/>
                <w:sz w:val="24"/>
                <w:szCs w:val="24"/>
              </w:rPr>
              <w:fldChar w:fldCharType="begin"/>
            </w:r>
            <w:r>
              <w:rPr>
                <w:b/>
                <w:bCs/>
              </w:rPr>
              <w:instrText>PAGE</w:instrText>
            </w:r>
            <w:r w:rsidR="00FE0BAA">
              <w:rPr>
                <w:b/>
                <w:bCs/>
                <w:sz w:val="24"/>
                <w:szCs w:val="24"/>
              </w:rPr>
              <w:fldChar w:fldCharType="separate"/>
            </w:r>
            <w:r w:rsidR="00F75024">
              <w:rPr>
                <w:b/>
                <w:bCs/>
                <w:noProof/>
              </w:rPr>
              <w:t>1</w:t>
            </w:r>
            <w:r w:rsidR="00FE0BAA">
              <w:rPr>
                <w:b/>
                <w:bCs/>
                <w:sz w:val="24"/>
                <w:szCs w:val="24"/>
              </w:rPr>
              <w:fldChar w:fldCharType="end"/>
            </w:r>
            <w:r>
              <w:rPr>
                <w:rFonts w:hint="eastAsia"/>
                <w:lang w:val="zh-CN"/>
              </w:rPr>
              <w:t>页共</w:t>
            </w:r>
            <w:r w:rsidR="00FE0BAA">
              <w:rPr>
                <w:b/>
                <w:bCs/>
                <w:sz w:val="24"/>
                <w:szCs w:val="24"/>
              </w:rPr>
              <w:fldChar w:fldCharType="begin"/>
            </w:r>
            <w:r>
              <w:rPr>
                <w:b/>
                <w:bCs/>
              </w:rPr>
              <w:instrText>NUMPAGES</w:instrText>
            </w:r>
            <w:r w:rsidR="00FE0BAA">
              <w:rPr>
                <w:b/>
                <w:bCs/>
                <w:sz w:val="24"/>
                <w:szCs w:val="24"/>
              </w:rPr>
              <w:fldChar w:fldCharType="separate"/>
            </w:r>
            <w:r w:rsidR="00F75024">
              <w:rPr>
                <w:b/>
                <w:bCs/>
                <w:noProof/>
              </w:rPr>
              <w:t>3</w:t>
            </w:r>
            <w:r w:rsidR="00FE0BAA">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57908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34F2"/>
    <w:rsid w:val="000C1BA9"/>
    <w:rsid w:val="001F3A84"/>
    <w:rsid w:val="001F4CB7"/>
    <w:rsid w:val="00283A68"/>
    <w:rsid w:val="002963D8"/>
    <w:rsid w:val="002E6E4D"/>
    <w:rsid w:val="002F2D77"/>
    <w:rsid w:val="002F6C9D"/>
    <w:rsid w:val="00375D2F"/>
    <w:rsid w:val="004A30DF"/>
    <w:rsid w:val="004E01F8"/>
    <w:rsid w:val="00524924"/>
    <w:rsid w:val="00524D5B"/>
    <w:rsid w:val="005F2164"/>
    <w:rsid w:val="006A2196"/>
    <w:rsid w:val="006A58BC"/>
    <w:rsid w:val="007946BB"/>
    <w:rsid w:val="007C7066"/>
    <w:rsid w:val="008F7AA1"/>
    <w:rsid w:val="009234F2"/>
    <w:rsid w:val="009B651C"/>
    <w:rsid w:val="00A1780D"/>
    <w:rsid w:val="00B7599D"/>
    <w:rsid w:val="00BE15A5"/>
    <w:rsid w:val="00C32918"/>
    <w:rsid w:val="00C93138"/>
    <w:rsid w:val="00CC4A1B"/>
    <w:rsid w:val="00CC6D9F"/>
    <w:rsid w:val="00D004C2"/>
    <w:rsid w:val="00D35738"/>
    <w:rsid w:val="00D63FD6"/>
    <w:rsid w:val="00E26F55"/>
    <w:rsid w:val="00F75024"/>
    <w:rsid w:val="00F801EE"/>
    <w:rsid w:val="00FE0BA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1631</Characters>
  <Application>Microsoft Office Word</Application>
  <DocSecurity>0</DocSecurity>
  <Lines>13</Lines>
  <Paragraphs>3</Paragraphs>
  <ScaleCrop>false</ScaleCrop>
  <Company>微软中国</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45</cp:revision>
  <cp:lastPrinted>2019-05-13T03:02:00Z</cp:lastPrinted>
  <dcterms:created xsi:type="dcterms:W3CDTF">2015-06-17T14:39:00Z</dcterms:created>
  <dcterms:modified xsi:type="dcterms:W3CDTF">2025-05-09T02:32:00Z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