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湖北回天新材料 (宜城) 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20389-2024-EnMS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2025-N1EnMS-2254369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强兴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2023-N1EnMS-1263375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2025年09月15日 08:30至2025年09月16日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4318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