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广东世尧茶饮供应链有限公司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1248-2022-F-2023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2023年12月13日 上午至2023年12月13日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广东世尧茶饮供应链有限公司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