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金冠健康产业股份有限公司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20376-2024-EnMS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时俊琴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2024-N1EnMS-1027778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2025年07月29日 08:30至2025年07月31日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545206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