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华致信(山西)科技有限公司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20368-2024-Q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姜海军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2025-N1QMS-5073544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2025年07月15日 08:00至2025年07月15日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34000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