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宁夏福顺升爱心连锁超市有限公司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宁夏回族自治区银川市兴庆区丽景街街道上前城康居南区90号（自主申报）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宁夏回族自治区银川市兴庆区丽景街街道上前城康居南区90号（自主申报）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;银川市西夏区学院路350号宁夏建设职业技术学院体育场看台下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杨东升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15809663528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15809663528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O:15,E:15,Q:15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2023年12月09日 上午至2023年12月10日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,Q: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O：预包装食品、散装食品、特殊食品的销售；农副产品、日用百货、文体用品、手机配件、计算机配件的销售所涉及场所的相关职业健康安全管理活动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E：预包装食品、散装食品、特殊食品的销售；农副产品、日用百货、文体用品、手机配件、计算机配件的销售所涉及场所的相关环境管理活动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Q：预包装食品、散装食品、特殊食品的销售；农副产品、日用百货、文体用品、手机配件、计算机配件的销售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O：29.05.07;29.05.09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E：29.05.07;29.05.09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Q：29.05.07;29.05.09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O:29.05.07,29.05.09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E:29.05.07,29.05.09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Q:29.05.07,29.05.09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Q:29.05.07,29.05.09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见证人：郭力 被见证人：赵亚亚 见证体系:QMS  见证类型：持续能力见证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注：见证人与被见证人同组见证时间不得低于0.5天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131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2023-12-05T02:36:02Z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