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西安西科智联能源科技有限公司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1262-2022-QEO-2023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2023年12月08日 上午至2023年12月10日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西安西科智联能源科技有限公司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