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河北新时空智能科技有限公司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2023-12-07 8:30:00下午至2023-12-07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宋明珠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