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邢台铭川密封件有限公司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203020-2023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河北省邢台市巨鹿县河北巨鹿经济开发区（健康路西延线与规划支路交叉口以南220米）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河北省邢台市巨鹿县河北巨鹿经济开发区（健康路西延线与规划支路交叉口以南220米）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路立猛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15732917077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xtmcmf@163.com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2025年08月02日 08:30至2025年08月02日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Q:橡胶密封制品（普通液压系统用O形橡胶密封圈、旋转轴唇形密封圈）的制造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14.01.02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14.01.02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18931983796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2024-N0QMS-1334652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13229895768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34840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0249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