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西南石油大学碳中和研究院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20284-2024-Q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09:00至2025年05月15日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86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