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中钞油墨有限公司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1250-2021-2023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邱振英</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苏福源，蔡新</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1250-2021-2023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中钞油墨有限公司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