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宝鸡市红星凯瑞工贸有限公司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1327-2022-E-2023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2024年01月04日 上午至2024年01月05日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宝鸡市红星凯瑞工贸有限公司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