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53D3D">
      <w:pPr>
        <w:wordWrap w:val="0"/>
        <w:jc w:val="right"/>
        <w:rPr>
          <w:rFonts w:ascii="Times New Roman" w:hAnsi="Times New Roman" w:cs="Times New Roman"/>
          <w:sz w:val="20"/>
          <w:szCs w:val="24"/>
          <w:u w:val="single"/>
        </w:rPr>
      </w:pPr>
      <w:r>
        <w:rPr>
          <w:rFonts w:ascii="Times New Roman" w:hAnsi="Times New Roman" w:cs="Times New Roman"/>
          <w:sz w:val="20"/>
          <w:szCs w:val="24"/>
        </w:rPr>
        <w:t>编号：</w:t>
      </w:r>
      <w:bookmarkStart w:id="0" w:name="合同编号"/>
      <w:r>
        <w:rPr>
          <w:rFonts w:ascii="Times New Roman" w:hAnsi="Times New Roman" w:cs="Times New Roman" w:hint="eastAsia"/>
          <w:sz w:val="20"/>
          <w:szCs w:val="24"/>
          <w:u w:val="single"/>
        </w:rPr>
        <w:t>30728-2023</w:t>
      </w:r>
      <w:bookmarkEnd w:id="0"/>
    </w:p>
    <w:p w:rsidR="00D53D3D" w:rsidRPr="003047C2" w:rsidP="003047C2">
      <w:pPr>
        <w:jc w:val="center"/>
        <w:rPr>
          <w:b/>
          <w:sz w:val="28"/>
          <w:szCs w:val="28"/>
        </w:rPr>
      </w:pPr>
      <w:r w:rsidRPr="003047C2">
        <w:rPr>
          <w:rFonts w:hint="eastAsia"/>
          <w:b/>
          <w:sz w:val="28"/>
          <w:szCs w:val="28"/>
        </w:rPr>
        <w:t>认证审核资料清单</w:t>
      </w:r>
    </w:p>
    <w:tbl>
      <w:tblPr>
        <w:tblStyle w:val="TableGrid"/>
        <w:tblW w:w="10456" w:type="dxa"/>
        <w:jc w:val="center"/>
        <w:tblLayout w:type="fixed"/>
        <w:tblLook w:val="04A0"/>
      </w:tblPr>
      <w:tblGrid>
        <w:gridCol w:w="675"/>
        <w:gridCol w:w="1134"/>
        <w:gridCol w:w="142"/>
        <w:gridCol w:w="142"/>
        <w:gridCol w:w="3118"/>
        <w:gridCol w:w="1560"/>
        <w:gridCol w:w="1134"/>
        <w:gridCol w:w="2551"/>
      </w:tblGrid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企业名称：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1" w:name="组织名称"/>
            <w:r>
              <w:t>滨海晶鼎新型建材有限公司</w:t>
            </w:r>
            <w:bookmarkEnd w:id="1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809" w:type="dxa"/>
            <w:gridSpan w:val="2"/>
            <w:vAlign w:val="center"/>
          </w:tcPr>
          <w:p w:rsidR="00D53D3D" w:rsidP="003047C2">
            <w:r>
              <w:rPr>
                <w:rFonts w:hint="eastAsia"/>
              </w:rPr>
              <w:t>审核时间：</w:t>
            </w:r>
          </w:p>
        </w:tc>
        <w:tc>
          <w:tcPr>
            <w:tcW w:w="8647" w:type="dxa"/>
            <w:gridSpan w:val="6"/>
            <w:vAlign w:val="center"/>
          </w:tcPr>
          <w:p w:rsidR="00D53D3D" w:rsidP="003047C2">
            <w:bookmarkStart w:id="2" w:name="审核日期安排"/>
            <w:r>
              <w:rPr>
                <w:rFonts w:hint="eastAsia"/>
              </w:rPr>
              <w:t>2023年12月12日 上午至2023年12月12日 下午 (共1.0天)</w:t>
            </w:r>
            <w:bookmarkEnd w:id="2"/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文件审核企业应具备的资质证明</w:t>
            </w:r>
            <w:r w:rsidR="00556C53">
              <w:rPr>
                <w:rFonts w:hint="eastAsia"/>
                <w:b/>
              </w:rPr>
              <w:t>和要求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118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</w:t>
            </w:r>
            <w:r w:rsidRPr="00C91407" w:rsidR="00BB4703">
              <w:rPr>
                <w:rFonts w:hint="eastAsia"/>
                <w:color w:val="000000" w:themeColor="text1"/>
              </w:rPr>
              <w:t>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</w:t>
            </w:r>
            <w:r w:rsidR="005B3408">
              <w:rPr>
                <w:rFonts w:ascii="Times New Roman" w:hAnsi="Times New Roman" w:cs="Times New Roman" w:hint="eastAsia"/>
                <w:szCs w:val="21"/>
              </w:rPr>
              <w:t>RZ</w:t>
            </w:r>
            <w:r w:rsidR="006D0360">
              <w:rPr>
                <w:rFonts w:ascii="Times New Roman" w:hAnsi="Times New Roman" w:cs="Times New Roman" w:hint="eastAsia"/>
                <w:szCs w:val="21"/>
              </w:rPr>
              <w:t>-I-0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认证申请书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418" w:type="dxa"/>
            <w:gridSpan w:val="3"/>
            <w:vAlign w:val="center"/>
          </w:tcPr>
          <w:p w:rsidR="00B33C92" w:rsidP="003047C2">
            <w:pPr>
              <w:jc w:val="center"/>
            </w:pPr>
            <w:r>
              <w:rPr>
                <w:rFonts w:ascii="Times New Roman" w:hAnsi="Times New Roman" w:cs="Times New Roman" w:hint="eastAsia"/>
                <w:szCs w:val="21"/>
              </w:rPr>
              <w:t>ISC-RZ-I-02</w:t>
            </w:r>
          </w:p>
        </w:tc>
        <w:tc>
          <w:tcPr>
            <w:tcW w:w="3118" w:type="dxa"/>
            <w:vAlign w:val="center"/>
          </w:tcPr>
          <w:p w:rsidR="00B33C92" w:rsidP="003047C2">
            <w:r>
              <w:rPr>
                <w:rFonts w:hint="eastAsia"/>
              </w:rPr>
              <w:t>合同</w:t>
            </w:r>
          </w:p>
        </w:tc>
        <w:tc>
          <w:tcPr>
            <w:tcW w:w="1560" w:type="dxa"/>
            <w:vAlign w:val="center"/>
          </w:tcPr>
          <w:p w:rsidR="00B33C92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B33C92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2551" w:type="dxa"/>
            <w:vAlign w:val="center"/>
          </w:tcPr>
          <w:p w:rsidR="00B33C92" w:rsidP="003047C2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/>
                <w:sz w:val="22"/>
              </w:rPr>
              <w:t>□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企业营业执照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418" w:type="dxa"/>
            <w:gridSpan w:val="3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7D7474" w:rsidP="003047C2">
            <w:r>
              <w:rPr>
                <w:rFonts w:hint="eastAsia"/>
              </w:rPr>
              <w:t>法律法规要求的相关资质证明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7D6AF8">
              <w:rPr>
                <w:rFonts w:asciiTheme="minorEastAsia" w:hAnsiTheme="minorEastAsia"/>
                <w:sz w:val="22"/>
              </w:rPr>
              <w:t>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企业组织结构图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企业生产工艺流程图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P="003047C2">
            <w:r>
              <w:rPr>
                <w:rFonts w:hint="eastAsia"/>
              </w:rPr>
              <w:t>多场所文件证明（如有）</w:t>
            </w:r>
          </w:p>
        </w:tc>
        <w:tc>
          <w:tcPr>
            <w:tcW w:w="1560" w:type="dxa"/>
            <w:vAlign w:val="center"/>
          </w:tcPr>
          <w:p w:rsidR="00BB4703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</w:tcPr>
          <w:p w:rsidR="00BB4703" w:rsidP="003047C2">
            <w:pPr>
              <w:jc w:val="center"/>
            </w:pPr>
            <w:r w:rsidRPr="00FC15F5">
              <w:rPr>
                <w:rFonts w:hint="eastAsia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418" w:type="dxa"/>
            <w:gridSpan w:val="3"/>
            <w:vAlign w:val="center"/>
          </w:tcPr>
          <w:p w:rsidR="00BB4703" w:rsidP="003047C2">
            <w:pPr>
              <w:jc w:val="center"/>
            </w:pPr>
            <w:r>
              <w:rPr>
                <w:rFonts w:hint="eastAsia"/>
              </w:rPr>
              <w:t>/</w:t>
            </w:r>
          </w:p>
        </w:tc>
        <w:tc>
          <w:tcPr>
            <w:tcW w:w="3118" w:type="dxa"/>
            <w:vAlign w:val="center"/>
          </w:tcPr>
          <w:p w:rsidR="00BB4703" w:rsidRPr="00C91407" w:rsidP="003047C2">
            <w:pPr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体系发布令（或文件发布证明）</w:t>
            </w:r>
          </w:p>
        </w:tc>
        <w:tc>
          <w:tcPr>
            <w:tcW w:w="1560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color w:val="000000" w:themeColor="text1"/>
              </w:rPr>
              <w:t>AAA  AA  A</w:t>
            </w:r>
          </w:p>
        </w:tc>
        <w:tc>
          <w:tcPr>
            <w:tcW w:w="1134" w:type="dxa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/</w:t>
            </w:r>
          </w:p>
        </w:tc>
        <w:tc>
          <w:tcPr>
            <w:tcW w:w="2551" w:type="dxa"/>
            <w:vAlign w:val="center"/>
          </w:tcPr>
          <w:p w:rsidR="00BB4703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asciiTheme="minorEastAsia" w:hAnsiTheme="minorEastAsia"/>
                <w:color w:val="000000" w:themeColor="text1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10456" w:type="dxa"/>
            <w:gridSpan w:val="8"/>
            <w:vAlign w:val="center"/>
          </w:tcPr>
          <w:p w:rsidR="00D53D3D" w:rsidP="003047C2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认证审核形成的文件记录列表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文件号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文件名称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适应范围</w:t>
            </w:r>
          </w:p>
        </w:tc>
        <w:tc>
          <w:tcPr>
            <w:tcW w:w="1134" w:type="dxa"/>
            <w:vAlign w:val="center"/>
          </w:tcPr>
          <w:p w:rsidR="007D7474" w:rsidRPr="00C91407" w:rsidP="003047C2">
            <w:pPr>
              <w:jc w:val="center"/>
              <w:rPr>
                <w:color w:val="000000" w:themeColor="text1"/>
              </w:rPr>
            </w:pPr>
            <w:r w:rsidRPr="00C91407">
              <w:rPr>
                <w:rFonts w:hint="eastAsia"/>
                <w:color w:val="000000" w:themeColor="text1"/>
              </w:rPr>
              <w:t>份数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t>材料要求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01</w:t>
            </w:r>
          </w:p>
        </w:tc>
        <w:tc>
          <w:tcPr>
            <w:tcW w:w="3260" w:type="dxa"/>
            <w:gridSpan w:val="2"/>
            <w:vAlign w:val="center"/>
          </w:tcPr>
          <w:p w:rsidR="007A5185" w:rsidP="003047C2">
            <w:r>
              <w:rPr>
                <w:rFonts w:hint="eastAsia"/>
              </w:rPr>
              <w:t>申请受理评审表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申请</w:t>
            </w:r>
            <w:r>
              <w:rPr>
                <w:rFonts w:hint="eastAsia"/>
              </w:rPr>
              <w:t>受理决定书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审核通知书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 w:rsidR="007A5185">
              <w:rPr>
                <w:rFonts w:ascii="Times New Roman" w:hAnsi="Times New Roman" w:cs="Times New Roman" w:hint="eastAsia"/>
                <w:szCs w:val="21"/>
              </w:rPr>
              <w:t>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审核任务书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gridSpan w:val="2"/>
            <w:vAlign w:val="center"/>
          </w:tcPr>
          <w:p w:rsidR="007A5185" w:rsidRP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</w:t>
            </w:r>
            <w:r>
              <w:rPr>
                <w:rFonts w:ascii="Times New Roman" w:hAnsi="Times New Roman" w:cs="Times New Roman" w:hint="eastAsia"/>
                <w:szCs w:val="21"/>
              </w:rPr>
              <w:t>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认证</w:t>
            </w:r>
            <w:r>
              <w:rPr>
                <w:rFonts w:hint="eastAsia"/>
              </w:rPr>
              <w:t>审核计划书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E7055B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gridSpan w:val="2"/>
            <w:vAlign w:val="center"/>
          </w:tcPr>
          <w:p w:rsidR="007A5185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06</w:t>
            </w:r>
          </w:p>
        </w:tc>
        <w:tc>
          <w:tcPr>
            <w:tcW w:w="3260" w:type="dxa"/>
            <w:gridSpan w:val="2"/>
            <w:vAlign w:val="center"/>
          </w:tcPr>
          <w:p w:rsidR="007A5185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文件审核</w:t>
            </w:r>
          </w:p>
        </w:tc>
        <w:tc>
          <w:tcPr>
            <w:tcW w:w="1560" w:type="dxa"/>
            <w:vAlign w:val="center"/>
          </w:tcPr>
          <w:p w:rsidR="007A5185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A5185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A5185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■电子档□纸质邮寄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07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审核首（末）次会议</w:t>
            </w:r>
            <w:r w:rsidR="00743F8D">
              <w:rPr>
                <w:rFonts w:hint="eastAsia"/>
              </w:rPr>
              <w:t>记录表</w:t>
            </w:r>
          </w:p>
        </w:tc>
        <w:tc>
          <w:tcPr>
            <w:tcW w:w="1560" w:type="dxa"/>
            <w:vAlign w:val="center"/>
          </w:tcPr>
          <w:p w:rsidR="007D7474" w:rsidP="003047C2"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 w:rsidR="009D5A78"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08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</w:rPr>
              <w:t>计量要求导出和计量验证记录表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left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ISC-A-I-0</w:t>
            </w:r>
            <w:r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Times New Roman" w:hAnsi="Times New Roman" w:cs="Times New Roman"/>
                <w:szCs w:val="21"/>
              </w:rPr>
              <w:t>测量设备溯源抽查表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 w:val="restart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10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测量过程控制检查表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1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、测量过程不确定度评定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  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2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、测量过程监视记录</w:t>
            </w:r>
            <w:r>
              <w:rPr>
                <w:rFonts w:ascii="Times New Roman" w:hAnsi="Times New Roman" w:cs="Times New Roman"/>
                <w:szCs w:val="21"/>
              </w:rPr>
              <w:t>(</w:t>
            </w:r>
            <w:r>
              <w:rPr>
                <w:rFonts w:ascii="Times New Roman" w:hAnsi="Times New Roman" w:cs="Times New Roman" w:hint="eastAsia"/>
                <w:color w:val="FF0000"/>
                <w:szCs w:val="21"/>
              </w:rPr>
              <w:t>现场比对记录可不需提供控制图</w:t>
            </w:r>
            <w:r>
              <w:rPr>
                <w:rFonts w:ascii="Times New Roman" w:hAnsi="Times New Roman" w:cs="Times New Roman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>AAA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Merge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1276" w:type="dxa"/>
            <w:gridSpan w:val="2"/>
            <w:vMerge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 w:hint="eastAsia"/>
                <w:szCs w:val="21"/>
              </w:rPr>
              <w:t>附</w:t>
            </w:r>
            <w:r>
              <w:rPr>
                <w:rFonts w:ascii="Times New Roman" w:hAnsi="Times New Roman" w:cs="Times New Roman"/>
                <w:szCs w:val="21"/>
              </w:rPr>
              <w:t>3</w:t>
            </w:r>
            <w:r>
              <w:rPr>
                <w:rFonts w:ascii="Times New Roman" w:hAnsi="Times New Roman" w:cs="Times New Roman" w:hint="eastAsia"/>
                <w:szCs w:val="21"/>
              </w:rPr>
              <w:t>、测量过程有效性确认表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ind w:firstLine="105" w:firstLineChars="50"/>
            </w:pPr>
            <w:r>
              <w:t xml:space="preserve">AAA  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11</w:t>
            </w:r>
          </w:p>
        </w:tc>
        <w:tc>
          <w:tcPr>
            <w:tcW w:w="3260" w:type="dxa"/>
            <w:gridSpan w:val="2"/>
            <w:vAlign w:val="center"/>
          </w:tcPr>
          <w:p w:rsidR="007D7474" w:rsidP="004774E0">
            <w:r>
              <w:rPr>
                <w:rFonts w:cs="宋体"/>
              </w:rPr>
              <w:t>不符合项报告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9C44D9"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12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cs="宋体" w:hint="eastAsia"/>
              </w:rPr>
              <w:t>审核</w:t>
            </w:r>
            <w:r>
              <w:rPr>
                <w:rFonts w:cs="宋体"/>
              </w:rPr>
              <w:t>结果汇总表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13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hint="eastAsia"/>
                <w:szCs w:val="21"/>
              </w:rPr>
              <w:t>审核记录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ISC-A-I-14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能源计量审核情况表</w:t>
            </w:r>
            <w:r>
              <w:rPr>
                <w:rFonts w:hint="eastAsia"/>
                <w:color w:val="FF0000"/>
                <w:szCs w:val="21"/>
              </w:rPr>
              <w:t xml:space="preserve"> (</w:t>
            </w:r>
            <w:r>
              <w:rPr>
                <w:rFonts w:hint="eastAsia"/>
                <w:color w:val="FF0000"/>
                <w:szCs w:val="21"/>
              </w:rPr>
              <w:t>重点耗能单位必填</w:t>
            </w:r>
            <w:r>
              <w:rPr>
                <w:rFonts w:hint="eastAsia"/>
                <w:color w:val="FF0000"/>
                <w:szCs w:val="21"/>
              </w:rPr>
              <w:t>)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left"/>
            </w:pP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>
              <w:rPr>
                <w:rFonts w:asciiTheme="minorEastAsia" w:hAnsiTheme="minorEastAsia"/>
                <w:sz w:val="22"/>
              </w:rPr>
              <w:t>□纸质邮寄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15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r>
              <w:rPr>
                <w:rFonts w:ascii="宋体" w:eastAsia="宋体" w:hAnsi="宋体" w:cs="宋体" w:hint="eastAsia"/>
                <w:szCs w:val="21"/>
              </w:rPr>
              <w:t>认证报告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267CC1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16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认证信息确认表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276" w:type="dxa"/>
            <w:gridSpan w:val="2"/>
            <w:vAlign w:val="center"/>
          </w:tcPr>
          <w:p w:rsidR="00522C36" w:rsidP="003047C2">
            <w:pPr>
              <w:jc w:val="center"/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17</w:t>
            </w:r>
          </w:p>
        </w:tc>
        <w:tc>
          <w:tcPr>
            <w:tcW w:w="3260" w:type="dxa"/>
            <w:gridSpan w:val="2"/>
            <w:vAlign w:val="center"/>
          </w:tcPr>
          <w:p w:rsidR="00522C36" w:rsidP="003047C2">
            <w:r>
              <w:rPr>
                <w:rFonts w:hint="eastAsia"/>
              </w:rPr>
              <w:t>认证服务综合评价表</w:t>
            </w:r>
          </w:p>
        </w:tc>
        <w:tc>
          <w:tcPr>
            <w:tcW w:w="1560" w:type="dxa"/>
            <w:vAlign w:val="center"/>
          </w:tcPr>
          <w:p w:rsidR="00522C36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522C36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522C36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电子档■纸质邮寄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8</w:t>
            </w:r>
          </w:p>
        </w:tc>
        <w:tc>
          <w:tcPr>
            <w:tcW w:w="1276" w:type="dxa"/>
            <w:gridSpan w:val="2"/>
            <w:vAlign w:val="center"/>
          </w:tcPr>
          <w:p w:rsidR="007D7474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8</w:t>
            </w:r>
          </w:p>
        </w:tc>
        <w:tc>
          <w:tcPr>
            <w:tcW w:w="3260" w:type="dxa"/>
            <w:gridSpan w:val="2"/>
            <w:vAlign w:val="center"/>
          </w:tcPr>
          <w:p w:rsidR="007D7474" w:rsidP="003047C2">
            <w:pPr>
              <w:rPr>
                <w:rFonts w:ascii="Times New Roman" w:eastAsia="宋体" w:hAnsi="Times New Roman" w:cs="Times New Roman"/>
                <w:sz w:val="22"/>
              </w:rPr>
            </w:pPr>
            <w:r w:rsidRPr="00AE6315">
              <w:rPr>
                <w:rFonts w:hint="eastAsia"/>
                <w:color w:val="000000" w:themeColor="text1"/>
              </w:rPr>
              <w:t>审核组成员公正性声明</w:t>
            </w:r>
          </w:p>
        </w:tc>
        <w:tc>
          <w:tcPr>
            <w:tcW w:w="1560" w:type="dxa"/>
            <w:vAlign w:val="center"/>
          </w:tcPr>
          <w:p w:rsidR="007D7474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7D7474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7D7474" w:rsidP="003047C2">
            <w:pPr>
              <w:jc w:val="center"/>
            </w:pPr>
            <w:r>
              <w:rPr>
                <w:rFonts w:asciiTheme="minorEastAsia" w:hAnsiTheme="minorEastAsia"/>
                <w:sz w:val="22"/>
              </w:rPr>
              <w:t>■</w:t>
            </w:r>
            <w:r w:rsidR="000762DC">
              <w:rPr>
                <w:rFonts w:asciiTheme="minorEastAsia" w:hAnsiTheme="minorEastAsia"/>
                <w:sz w:val="22"/>
              </w:rPr>
              <w:t>电子档</w:t>
            </w:r>
            <w:r w:rsidR="00C320C2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  <w:r w:rsidR="00522C36">
              <w:rPr>
                <w:rFonts w:hint="eastAsia"/>
              </w:rPr>
              <w:t>9</w:t>
            </w:r>
          </w:p>
        </w:tc>
        <w:tc>
          <w:tcPr>
            <w:tcW w:w="1276" w:type="dxa"/>
            <w:gridSpan w:val="2"/>
            <w:vAlign w:val="center"/>
          </w:tcPr>
          <w:p w:rsidR="002D667A" w:rsidP="003047C2">
            <w:pPr>
              <w:jc w:val="center"/>
              <w:rPr>
                <w:rFonts w:ascii="Times New Roman" w:hAnsi="Times New Roman" w:cs="Times New Roman"/>
                <w:szCs w:val="21"/>
              </w:rPr>
            </w:pPr>
            <w:r>
              <w:rPr>
                <w:rFonts w:ascii="Times New Roman" w:hAnsi="Times New Roman" w:cs="Times New Roman"/>
                <w:szCs w:val="21"/>
              </w:rPr>
              <w:t>ISC-A-I-</w:t>
            </w:r>
            <w:r>
              <w:rPr>
                <w:rFonts w:ascii="Times New Roman" w:hAnsi="Times New Roman" w:cs="Times New Roman" w:hint="eastAsia"/>
                <w:szCs w:val="21"/>
              </w:rPr>
              <w:t>1</w:t>
            </w:r>
            <w:r w:rsidR="00522C36">
              <w:rPr>
                <w:rFonts w:ascii="Times New Roman" w:hAnsi="Times New Roman" w:cs="Times New Roman" w:hint="eastAsia"/>
                <w:szCs w:val="21"/>
              </w:rPr>
              <w:t>9</w:t>
            </w:r>
          </w:p>
        </w:tc>
        <w:tc>
          <w:tcPr>
            <w:tcW w:w="3260" w:type="dxa"/>
            <w:gridSpan w:val="2"/>
            <w:vAlign w:val="center"/>
          </w:tcPr>
          <w:p w:rsidR="002D667A" w:rsidRPr="00AE6315" w:rsidP="003047C2">
            <w:pPr>
              <w:rPr>
                <w:color w:val="000000" w:themeColor="text1"/>
              </w:rPr>
            </w:pPr>
            <w:r w:rsidRPr="00AE6315">
              <w:rPr>
                <w:rFonts w:hint="eastAsia"/>
                <w:color w:val="000000" w:themeColor="text1"/>
              </w:rPr>
              <w:t>廉洁自律声明</w:t>
            </w:r>
          </w:p>
        </w:tc>
        <w:tc>
          <w:tcPr>
            <w:tcW w:w="1560" w:type="dxa"/>
            <w:vAlign w:val="center"/>
          </w:tcPr>
          <w:p w:rsidR="002D667A" w:rsidP="003047C2">
            <w:pPr>
              <w:jc w:val="center"/>
            </w:pPr>
            <w:r>
              <w:t>AAA  AA  A</w:t>
            </w:r>
          </w:p>
        </w:tc>
        <w:tc>
          <w:tcPr>
            <w:tcW w:w="1134" w:type="dxa"/>
            <w:vAlign w:val="center"/>
          </w:tcPr>
          <w:p w:rsidR="002D667A" w:rsidP="003047C2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2551" w:type="dxa"/>
            <w:vAlign w:val="center"/>
          </w:tcPr>
          <w:p w:rsidR="002D667A" w:rsidP="003047C2">
            <w:pPr>
              <w:jc w:val="center"/>
            </w:pPr>
            <w:r>
              <w:rPr>
                <w:rFonts w:asciiTheme="minorEastAsia" w:hAnsiTheme="minorEastAsia" w:hint="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电子档</w:t>
            </w:r>
            <w:r w:rsidR="008675BD">
              <w:rPr>
                <w:rFonts w:asciiTheme="minorEastAsia" w:hAnsiTheme="minorEastAsia"/>
                <w:sz w:val="22"/>
              </w:rPr>
              <w:t>■</w:t>
            </w:r>
            <w:r>
              <w:rPr>
                <w:rFonts w:asciiTheme="minorEastAsia" w:hAnsiTheme="minorEastAsia"/>
                <w:sz w:val="22"/>
              </w:rPr>
              <w:t>纸质邮寄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9781" w:type="dxa"/>
            <w:gridSpan w:val="7"/>
            <w:vAlign w:val="center"/>
          </w:tcPr>
          <w:p w:rsidR="0091116C" w:rsidP="003047C2">
            <w:pPr>
              <w:jc w:val="center"/>
            </w:pPr>
            <w:r>
              <w:rPr>
                <w:rFonts w:hint="eastAsia"/>
              </w:rPr>
              <w:t>质量手册和程序文件电子版（适用时提供）</w:t>
            </w:r>
          </w:p>
        </w:tc>
      </w:tr>
      <w:tr w:rsidTr="003047C2">
        <w:tblPrEx>
          <w:tblW w:w="10456" w:type="dxa"/>
          <w:jc w:val="center"/>
          <w:tblLayout w:type="fixed"/>
          <w:tblLook w:val="04A0"/>
        </w:tblPrEx>
        <w:trPr>
          <w:trHeight w:val="454"/>
          <w:jc w:val="center"/>
        </w:trPr>
        <w:tc>
          <w:tcPr>
            <w:tcW w:w="675" w:type="dxa"/>
            <w:vAlign w:val="center"/>
          </w:tcPr>
          <w:p w:rsidR="008675BD" w:rsidP="003047C2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9781" w:type="dxa"/>
            <w:gridSpan w:val="7"/>
            <w:vAlign w:val="center"/>
          </w:tcPr>
          <w:p w:rsidR="008675BD" w:rsidP="003047C2">
            <w:pPr>
              <w:jc w:val="center"/>
            </w:pPr>
          </w:p>
        </w:tc>
      </w:tr>
    </w:tbl>
    <w:p w:rsidR="00D53D3D">
      <w:pPr>
        <w:jc w:val="right"/>
      </w:pPr>
      <w:r>
        <w:rPr>
          <w:rFonts w:hint="eastAsia"/>
        </w:rPr>
        <w:t>可续页</w:t>
      </w:r>
    </w:p>
    <w:p w:rsidR="009C1FEC" w:rsidP="005D3B4D">
      <w:pPr>
        <w:spacing w:line="360" w:lineRule="auto"/>
        <w:jc w:val="left"/>
      </w:pPr>
      <w:r>
        <w:rPr>
          <w:rFonts w:hint="eastAsia"/>
        </w:rPr>
        <w:t>注：</w:t>
      </w:r>
      <w:r w:rsidRPr="001619C9" w:rsidR="005D3B4D">
        <w:rPr>
          <w:rFonts w:asciiTheme="minorEastAsia" w:hAnsiTheme="minorEastAsia" w:hint="eastAsia"/>
        </w:rPr>
        <w:t>①</w:t>
      </w:r>
      <w:r w:rsidR="005D3B4D">
        <w:rPr>
          <w:rFonts w:hint="eastAsia"/>
        </w:rPr>
        <w:t>该资料清单中所有文件</w:t>
      </w:r>
      <w:r w:rsidR="00F357FA">
        <w:rPr>
          <w:rFonts w:hint="eastAsia"/>
        </w:rPr>
        <w:t>（除申请书、合同外）</w:t>
      </w:r>
      <w:r w:rsidR="005D3B4D">
        <w:rPr>
          <w:rFonts w:hint="eastAsia"/>
        </w:rPr>
        <w:t>均需上传公司认证管理信息系统。</w:t>
      </w:r>
      <w:r w:rsidRPr="001619C9" w:rsidR="005D3B4D">
        <w:rPr>
          <w:rFonts w:asciiTheme="minorEastAsia" w:hAnsiTheme="minorEastAsia" w:hint="eastAsia"/>
        </w:rPr>
        <w:t>②</w:t>
      </w:r>
      <w:r w:rsidR="005D3B4D">
        <w:rPr>
          <w:rFonts w:hint="eastAsia"/>
        </w:rPr>
        <w:t>材料要求为纸质邮寄只需邮寄签字盖章页（除申请申请书、合同外），电子档文件中需有签字或盖章。</w:t>
      </w:r>
      <w:r w:rsidRPr="001619C9" w:rsidR="005D3B4D">
        <w:rPr>
          <w:rFonts w:asciiTheme="minorEastAsia" w:hAnsiTheme="minorEastAsia" w:hint="eastAsia"/>
        </w:rPr>
        <w:t>③</w:t>
      </w:r>
      <w:r w:rsidR="005D3B4D">
        <w:rPr>
          <w:rFonts w:hint="eastAsia"/>
        </w:rPr>
        <w:t>如资料清单中未有文件，审核组长可在资料清单中自行添加在最后方。</w:t>
      </w:r>
      <w:r w:rsidRPr="002E14A1" w:rsidR="005D3B4D">
        <w:rPr>
          <w:rFonts w:asciiTheme="minorEastAsia" w:hAnsiTheme="minorEastAsia" w:hint="eastAsia"/>
        </w:rPr>
        <w:t>④凡企业提供的资质均需企业盖章</w:t>
      </w:r>
      <w:r w:rsidR="005D3B4D">
        <w:rPr>
          <w:rFonts w:asciiTheme="minorEastAsia" w:hAnsiTheme="minorEastAsia" w:hint="eastAsia"/>
        </w:rPr>
        <w:t>。</w:t>
      </w:r>
    </w:p>
    <w:sectPr w:rsidSect="007D7474">
      <w:headerReference w:type="default" r:id="rId5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3D3D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-102235</wp:posOffset>
          </wp:positionH>
          <wp:positionV relativeFrom="paragraph">
            <wp:posOffset>145415</wp:posOffset>
          </wp:positionV>
          <wp:extent cx="481330" cy="484505"/>
          <wp:effectExtent l="19050" t="0" r="0" b="0"/>
          <wp:wrapTopAndBottom/>
          <wp:docPr id="2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57914">
      <w:tab/>
    </w:r>
  </w:p>
  <w:p w:rsidR="00D53D3D" w:rsidP="00A66DB0">
    <w:pPr>
      <w:pStyle w:val="Header"/>
      <w:pBdr>
        <w:bottom w:val="nil"/>
      </w:pBdr>
      <w:spacing w:line="320" w:lineRule="exact"/>
      <w:ind w:firstLine="630" w:firstLineChars="30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8.35pt;margin-top:12.35pt;position:absolute;width:193.75pt;z-index:251658240" stroked="f">
          <v:textbox>
            <w:txbxContent>
              <w:p w:rsidR="00D53D3D">
                <w:pPr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 w:hint="eastAsia"/>
                    <w:szCs w:val="21"/>
                  </w:rPr>
                  <w:t>I</w:t>
                </w:r>
                <w:r w:rsidR="00757914">
                  <w:rPr>
                    <w:rFonts w:ascii="Times New Roman" w:hAnsi="Times New Roman" w:cs="Times New Roman" w:hint="eastAsia"/>
                    <w:szCs w:val="21"/>
                  </w:rPr>
                  <w:t>SC-A-I-00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认证</w:t>
                </w:r>
                <w:r w:rsidR="00757914">
                  <w:rPr>
                    <w:rFonts w:ascii="Times New Roman" w:eastAsia="宋体" w:hAnsi="Times New Roman" w:cs="Times New Roman"/>
                    <w:szCs w:val="21"/>
                  </w:rPr>
                  <w:t>审核资料清单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（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0</w:t>
                </w:r>
                <w:r w:rsidR="00E60EA7">
                  <w:rPr>
                    <w:rFonts w:ascii="Times New Roman" w:eastAsia="宋体" w:hAnsi="Times New Roman" w:cs="Times New Roman" w:hint="eastAsia"/>
                    <w:szCs w:val="21"/>
                  </w:rPr>
                  <w:t>7</w:t>
                </w:r>
                <w:r w:rsidR="00757914">
                  <w:rPr>
                    <w:rFonts w:ascii="Times New Roman" w:eastAsia="宋体" w:hAnsi="Times New Roman" w:cs="Times New Roman" w:hint="eastAsia"/>
                    <w:szCs w:val="21"/>
                  </w:rPr>
                  <w:t>版）</w:t>
                </w:r>
              </w:p>
            </w:txbxContent>
          </v:textbox>
        </v:shape>
      </w:pict>
    </w:r>
    <w:r w:rsidR="00757914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D53D3D" w:rsidP="00FE213C">
    <w:pPr>
      <w:pStyle w:val="Header"/>
      <w:pBdr>
        <w:bottom w:val="nil"/>
      </w:pBdr>
      <w:spacing w:line="320" w:lineRule="exact"/>
      <w:ind w:firstLine="834" w:firstLineChars="39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D53D3D">
    <w:pPr>
      <w:rPr>
        <w:sz w:val="18"/>
        <w:szCs w:val="18"/>
      </w:rPr>
    </w:pPr>
    <w:r>
      <w:rPr>
        <w:noProof/>
        <w:sz w:val="18"/>
        <w:szCs w:val="18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0;margin-top:6.9pt;position:absolute;width:491.2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AF15DB"/>
    <w:multiLevelType w:val="hybridMultilevel"/>
    <w:tmpl w:val="776256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3D3D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Char0"/>
    <w:uiPriority w:val="99"/>
    <w:unhideWhenUsed/>
    <w:qFormat/>
    <w:rsid w:val="00D53D3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D53D3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D53D3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sid w:val="00D53D3D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53D3D"/>
    <w:rPr>
      <w:sz w:val="18"/>
      <w:szCs w:val="18"/>
    </w:rPr>
  </w:style>
  <w:style w:type="character" w:customStyle="1" w:styleId="CharChar1">
    <w:name w:val="Char Char1"/>
    <w:qFormat/>
    <w:locked/>
    <w:rsid w:val="00D53D3D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ListParagraph">
    <w:name w:val="List Paragraph"/>
    <w:basedOn w:val="Normal"/>
    <w:uiPriority w:val="99"/>
    <w:unhideWhenUsed/>
    <w:rsid w:val="006D6EB5"/>
    <w:pPr>
      <w:ind w:firstLine="420" w:firstLineChars="2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</TotalTime>
  <Pages>1</Pages>
  <Words>239</Words>
  <Characters>1368</Characters>
  <Application>Microsoft Office Word</Application>
  <DocSecurity>0</DocSecurity>
  <Lines>11</Lines>
  <Paragraphs>3</Paragraphs>
  <ScaleCrop>false</ScaleCrop>
  <Company>京东</Company>
  <LinksUpToDate>false</LinksUpToDate>
  <CharactersWithSpaces>1604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223</cp:revision>
  <cp:lastPrinted>2018-07-23T06:08:00Z</cp:lastPrinted>
  <dcterms:created xsi:type="dcterms:W3CDTF">2015-10-21T04:04:00Z</dcterms:created>
  <dcterms:modified xsi:type="dcterms:W3CDTF">2023-06-13T07:28:00Z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