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76"/>
        <w:gridCol w:w="935"/>
        <w:gridCol w:w="409"/>
        <w:gridCol w:w="1122"/>
        <w:gridCol w:w="539"/>
        <w:gridCol w:w="235"/>
        <w:gridCol w:w="1344"/>
        <w:gridCol w:w="292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成都贤台科技有限公司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0126-2020-Q</w:t>
            </w:r>
            <w:bookmarkEnd w:id="1"/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王少贤</w:t>
            </w:r>
            <w:bookmarkEnd w:id="5"/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53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18582391060</w:t>
            </w:r>
            <w:bookmarkEnd w:id="6"/>
          </w:p>
        </w:tc>
        <w:tc>
          <w:tcPr>
            <w:tcW w:w="1871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2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539" w:type="dxa"/>
            <w:vAlign w:val="center"/>
          </w:tcPr>
          <w:p>
            <w:bookmarkStart w:id="9" w:name="联系人传真"/>
            <w:bookmarkEnd w:id="9"/>
          </w:p>
        </w:tc>
        <w:tc>
          <w:tcPr>
            <w:tcW w:w="1871" w:type="dxa"/>
            <w:gridSpan w:val="3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370" w:type="dxa"/>
            <w:gridSpan w:val="9"/>
            <w:vAlign w:val="center"/>
          </w:tcPr>
          <w:p>
            <w:bookmarkStart w:id="10" w:name="审核范围"/>
            <w:r>
              <w:t>电子元器件、仪器仪表、机电设备的销售</w:t>
            </w:r>
            <w:bookmarkEnd w:id="10"/>
          </w:p>
        </w:tc>
        <w:tc>
          <w:tcPr>
            <w:tcW w:w="717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2020年04月15日 下午至2020年04月15日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黄先宇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18160013881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311" w:type="dxa"/>
            <w:gridSpan w:val="2"/>
            <w:vAlign w:val="center"/>
          </w:tcPr>
          <w:p/>
        </w:tc>
        <w:tc>
          <w:tcPr>
            <w:tcW w:w="2070" w:type="dxa"/>
            <w:gridSpan w:val="3"/>
            <w:vAlign w:val="center"/>
          </w:tcPr>
          <w:p/>
        </w:tc>
        <w:tc>
          <w:tcPr>
            <w:tcW w:w="2296" w:type="dxa"/>
            <w:gridSpan w:val="4"/>
            <w:vAlign w:val="center"/>
          </w:tcPr>
          <w:p/>
        </w:tc>
        <w:tc>
          <w:tcPr>
            <w:tcW w:w="1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7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4"/>
                <w:lang w:val="en-US" w:eastAsia="zh-CN" w:bidi="ar-S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-31750</wp:posOffset>
                  </wp:positionV>
                  <wp:extent cx="426720" cy="320040"/>
                  <wp:effectExtent l="0" t="0" r="0" b="0"/>
                  <wp:wrapNone/>
                  <wp:docPr id="2" name="图片 2" descr="张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张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70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71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7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71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sz w:val="21"/>
                <w:szCs w:val="21"/>
              </w:rPr>
              <w:t>2020年04月1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2020年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张心、黄先宇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8：30-11：30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通过对受审核方的管理、经营现场视频巡视和观察，从总体上初步判断受审核方的实际情况（包括实际的产品或服务类别、部门设置、资源状况等）与成文信息的一致性，为第二阶段审核的准备情况。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对管理体系绩效要求有重大影响的过程、活动、场所和运行进行视频观察、巡视及总体性评价，初步确认与成文件息的一致性。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张心、黄先宇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11：30-12：00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张心、黄先宇</w:t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B7B00"/>
    <w:rsid w:val="17985818"/>
    <w:rsid w:val="329E36B7"/>
    <w:rsid w:val="51F23179"/>
    <w:rsid w:val="74777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2020-04-24T13:53:37Z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