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漠润（无锡）新材料有限公司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10583-2025-QEO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无锡市锡山区安镇街道先锋中路6号中国电子（无锡）数字芯城6#-A-2</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无锡市锡山区安镇街道大成工业园B区走马塘西路39号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赵婧</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15852839225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jing.zhao@moerring.com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2025年05月21日 08:30至2025年05月21日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E:半导体器件专用设备零部件销售所涉及场所的相关环境管理活动</w:t>
            </w:r>
          </w:p>
          <w:p w14:paraId="3CE32340">
            <w:pPr>
              <w:tabs>
                <w:tab w:val="left" w:pos="0"/>
              </w:tabs>
              <w:jc w:val="left"/>
              <w:rPr>
                <w:rFonts w:hint="eastAsia"/>
                <w:sz w:val="21"/>
                <w:szCs w:val="21"/>
              </w:rPr>
            </w:pPr>
            <w:r>
              <w:rPr>
                <w:rFonts w:hint="eastAsia"/>
                <w:sz w:val="21"/>
                <w:szCs w:val="21"/>
              </w:rPr>
              <w:t>Q:半导体器件专用设备零部件销售</w:t>
            </w:r>
          </w:p>
          <w:p w14:paraId="7B20CD61">
            <w:pPr>
              <w:tabs>
                <w:tab w:val="left" w:pos="0"/>
              </w:tabs>
              <w:jc w:val="left"/>
              <w:rPr>
                <w:rFonts w:hint="eastAsia"/>
                <w:sz w:val="21"/>
                <w:szCs w:val="21"/>
              </w:rPr>
            </w:pPr>
            <w:r>
              <w:rPr>
                <w:rFonts w:hint="eastAsia"/>
                <w:sz w:val="21"/>
                <w:szCs w:val="21"/>
              </w:rPr>
              <w:t>O:半导体器件专用设备零部件销售所涉及场所的相关职业健康安全管理活动</w:t>
            </w:r>
          </w:p>
          <w:p w14:paraId="35660944">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E:29.09.02,Q:29.09.02,O:29.09.02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柳芳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2024-N1QMS-1479229</w:t>
            </w:r>
          </w:p>
        </w:tc>
        <w:tc>
          <w:tcPr>
            <w:tcW w:w="3684" w:type="dxa"/>
            <w:gridSpan w:val="9"/>
            <w:vAlign w:val="center"/>
          </w:tcPr>
          <w:p w14:paraId="69711AD9">
            <w:pPr>
              <w:jc w:val="center"/>
              <w:rPr>
                <w:sz w:val="21"/>
                <w:szCs w:val="21"/>
              </w:rPr>
            </w:pPr>
            <w:r>
              <w:t>29.09.02</w:t>
            </w:r>
          </w:p>
        </w:tc>
        <w:tc>
          <w:tcPr>
            <w:tcW w:w="1560" w:type="dxa"/>
            <w:gridSpan w:val="2"/>
            <w:vAlign w:val="center"/>
          </w:tcPr>
          <w:p w14:paraId="27CBF787">
            <w:pPr>
              <w:jc w:val="center"/>
              <w:rPr>
                <w:sz w:val="21"/>
                <w:szCs w:val="21"/>
              </w:rPr>
            </w:pPr>
            <w:r>
              <w:t>13951921160</w:t>
            </w:r>
          </w:p>
        </w:tc>
      </w:tr>
      <w:tr w14:paraId="5AF30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A6053E">
            <w:pPr>
              <w:jc w:val="center"/>
            </w:pPr>
          </w:p>
        </w:tc>
        <w:tc>
          <w:tcPr>
            <w:tcW w:w="885" w:type="dxa"/>
            <w:vAlign w:val="center"/>
          </w:tcPr>
          <w:p w14:paraId="45441586">
            <w:pPr>
              <w:jc w:val="center"/>
            </w:pPr>
            <w:r>
              <w:t>组长</w:t>
            </w:r>
          </w:p>
        </w:tc>
        <w:tc>
          <w:tcPr>
            <w:tcW w:w="850" w:type="dxa"/>
            <w:gridSpan w:val="2"/>
            <w:vAlign w:val="center"/>
          </w:tcPr>
          <w:p w14:paraId="1A17A812">
            <w:pPr>
              <w:jc w:val="center"/>
            </w:pPr>
            <w:r>
              <w:t>柳芳</w:t>
            </w:r>
          </w:p>
        </w:tc>
        <w:tc>
          <w:tcPr>
            <w:tcW w:w="850" w:type="dxa"/>
            <w:vAlign w:val="center"/>
          </w:tcPr>
          <w:p w14:paraId="317D1E46">
            <w:pPr>
              <w:jc w:val="center"/>
            </w:pPr>
            <w:r>
              <w:t>女</w:t>
            </w:r>
          </w:p>
        </w:tc>
        <w:tc>
          <w:tcPr>
            <w:tcW w:w="2699" w:type="dxa"/>
            <w:gridSpan w:val="4"/>
            <w:vAlign w:val="center"/>
          </w:tcPr>
          <w:p w14:paraId="36BC7C24">
            <w:pPr>
              <w:jc w:val="both"/>
            </w:pPr>
            <w:r>
              <w:t>2024-N1EMS-1479229</w:t>
            </w:r>
          </w:p>
        </w:tc>
        <w:tc>
          <w:tcPr>
            <w:tcW w:w="3684" w:type="dxa"/>
            <w:gridSpan w:val="9"/>
            <w:vAlign w:val="center"/>
          </w:tcPr>
          <w:p w14:paraId="3B02CC5D">
            <w:pPr>
              <w:jc w:val="center"/>
            </w:pPr>
            <w:r>
              <w:t>29.09.02</w:t>
            </w:r>
          </w:p>
        </w:tc>
        <w:tc>
          <w:tcPr>
            <w:tcW w:w="1560" w:type="dxa"/>
            <w:gridSpan w:val="2"/>
            <w:vAlign w:val="center"/>
          </w:tcPr>
          <w:p w14:paraId="0628E77E">
            <w:pPr>
              <w:jc w:val="center"/>
            </w:pPr>
            <w:r>
              <w:t>13951921160</w:t>
            </w:r>
          </w:p>
        </w:tc>
      </w:tr>
      <w:tr w14:paraId="736F7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D8B3DBA">
            <w:pPr>
              <w:jc w:val="center"/>
            </w:pPr>
          </w:p>
        </w:tc>
        <w:tc>
          <w:tcPr>
            <w:tcW w:w="885" w:type="dxa"/>
            <w:vAlign w:val="center"/>
          </w:tcPr>
          <w:p w14:paraId="39228EC0">
            <w:pPr>
              <w:jc w:val="center"/>
            </w:pPr>
            <w:r>
              <w:t>组长</w:t>
            </w:r>
          </w:p>
        </w:tc>
        <w:tc>
          <w:tcPr>
            <w:tcW w:w="850" w:type="dxa"/>
            <w:gridSpan w:val="2"/>
            <w:vAlign w:val="center"/>
          </w:tcPr>
          <w:p w14:paraId="763625C5">
            <w:pPr>
              <w:jc w:val="center"/>
            </w:pPr>
            <w:r>
              <w:t>柳芳</w:t>
            </w:r>
          </w:p>
        </w:tc>
        <w:tc>
          <w:tcPr>
            <w:tcW w:w="850" w:type="dxa"/>
            <w:vAlign w:val="center"/>
          </w:tcPr>
          <w:p w14:paraId="47527FA3">
            <w:pPr>
              <w:jc w:val="center"/>
            </w:pPr>
            <w:r>
              <w:t>女</w:t>
            </w:r>
          </w:p>
        </w:tc>
        <w:tc>
          <w:tcPr>
            <w:tcW w:w="2699" w:type="dxa"/>
            <w:gridSpan w:val="4"/>
            <w:vAlign w:val="center"/>
          </w:tcPr>
          <w:p w14:paraId="3E92388D">
            <w:pPr>
              <w:jc w:val="both"/>
            </w:pPr>
            <w:r>
              <w:t>2024-N1OHSMS-1479229</w:t>
            </w:r>
          </w:p>
        </w:tc>
        <w:tc>
          <w:tcPr>
            <w:tcW w:w="3684" w:type="dxa"/>
            <w:gridSpan w:val="9"/>
            <w:vAlign w:val="center"/>
          </w:tcPr>
          <w:p w14:paraId="757E3BE9">
            <w:pPr>
              <w:jc w:val="center"/>
            </w:pPr>
            <w:r>
              <w:t>29.09.02</w:t>
            </w:r>
          </w:p>
        </w:tc>
        <w:tc>
          <w:tcPr>
            <w:tcW w:w="1560" w:type="dxa"/>
            <w:gridSpan w:val="2"/>
            <w:vAlign w:val="center"/>
          </w:tcPr>
          <w:p w14:paraId="4C499741">
            <w:pPr>
              <w:jc w:val="center"/>
            </w:pPr>
            <w:r>
              <w:t>13951921160</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柳芳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DE23525"/>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1555</Characters>
  <Lines>11</Lines>
  <Paragraphs>3</Paragraphs>
  <TotalTime>0</TotalTime>
  <ScaleCrop>false</ScaleCrop>
  <LinksUpToDate>false</LinksUpToDate>
  <CharactersWithSpaces>1596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2025-05-16T08:59:47Z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