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杭州思锐环境设备有限公司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20694-2025-QEO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2023-N1OHSMS-1323427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2023-N1QMS-1323427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2023-N1EMS-1323427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2025-N1OHSMS-1465923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2025-N1QMS-1465923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2025-N1EMS-1465923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2025年05月24日 09:00至2025年05月25日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480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