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15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5B2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4B5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A392C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杭州思锐环境设备有限公司</w:t>
            </w:r>
          </w:p>
        </w:tc>
        <w:tc>
          <w:tcPr>
            <w:tcW w:w="1134" w:type="dxa"/>
            <w:vAlign w:val="center"/>
          </w:tcPr>
          <w:p w14:paraId="6150F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EF9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20694-2025-QEO</w:t>
            </w:r>
          </w:p>
        </w:tc>
      </w:tr>
      <w:tr w14:paraId="79D0D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07E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F5EEC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浙江省杭州市萧山区宁围街道望京商务中心2幢2302室</w:t>
            </w:r>
          </w:p>
        </w:tc>
      </w:tr>
      <w:tr w14:paraId="691E2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B3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14471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浙江省杭州市萧山区宁围街道望京商务中心2幢2302室</w:t>
            </w:r>
          </w:p>
          <w:p w14:paraId="7889F755"/>
        </w:tc>
      </w:tr>
      <w:tr w14:paraId="49E4D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FD3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B340C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向婷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5BD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6128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18569112915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AFD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B224B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0A2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668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D9ECF6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12" w:name="_GoBack"/>
            <w:bookmarkEnd w:id="12"/>
          </w:p>
        </w:tc>
      </w:tr>
      <w:tr w14:paraId="27D8D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D6BD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DB52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BDE4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F908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599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85D6A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906810490@QQ.com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5BC7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059E88">
            <w:pPr>
              <w:rPr>
                <w:sz w:val="21"/>
                <w:szCs w:val="21"/>
              </w:rPr>
            </w:pPr>
          </w:p>
        </w:tc>
      </w:tr>
      <w:tr w14:paraId="2D396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A9E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D1321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09:00至2025年05月25日 12:00</w:t>
            </w:r>
          </w:p>
        </w:tc>
        <w:tc>
          <w:tcPr>
            <w:tcW w:w="1457" w:type="dxa"/>
            <w:gridSpan w:val="5"/>
            <w:vAlign w:val="center"/>
          </w:tcPr>
          <w:p w14:paraId="5D459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35947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5499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088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A3E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104F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0FF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4592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F77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562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689A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7E70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E6C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A5E9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894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4F49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F9BFA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9C05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C63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19DCF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0BF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2CD7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1B9B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F421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3823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9DB5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36B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C908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DAD1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B409E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470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D898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4ABA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Q:制冷、空调设备销售及售后服务。</w:t>
            </w:r>
          </w:p>
          <w:p w14:paraId="5D1B07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E:制冷、空调设备销售及售后服务。所涉及场所的相关环境管理活动</w:t>
            </w:r>
          </w:p>
          <w:p w14:paraId="4E0F13A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O:制冷、空调设备销售及售后服务。所涉及场所的相关职业健康安全管理活动</w:t>
            </w:r>
          </w:p>
          <w:p w14:paraId="11B02CC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00CE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6049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CB85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D07DD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BECB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2307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6F0B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20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FDA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2B2B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C1D9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97E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2587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55A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551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1F3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175CF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2F2B3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3CB282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65B616C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FFF45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36EA61C0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585CF33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7A31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5CAC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BD16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FE070A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79D91CB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DF32A5"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2728CCC1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5E6197F">
            <w:pPr>
              <w:jc w:val="center"/>
            </w:pPr>
            <w:r>
              <w:t>13964759619</w:t>
            </w:r>
          </w:p>
        </w:tc>
      </w:tr>
      <w:tr w14:paraId="39CC8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61B5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F32C0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DF5CD6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4B4C63F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5A0D31"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0B607E5D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F1750BC">
            <w:pPr>
              <w:jc w:val="center"/>
            </w:pPr>
            <w:r>
              <w:t>13964759619</w:t>
            </w:r>
          </w:p>
        </w:tc>
      </w:tr>
      <w:tr w14:paraId="0825A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67FC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2B78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21379B"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59BD96E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9CF78E"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2672C870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A8E318B">
            <w:pPr>
              <w:jc w:val="center"/>
            </w:pPr>
            <w:r>
              <w:t>13563407188</w:t>
            </w:r>
          </w:p>
        </w:tc>
      </w:tr>
      <w:tr w14:paraId="67B70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9F99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29A5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0D9DC8"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6B32D3D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E74685"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33DE2DFF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CEEB7C2">
            <w:pPr>
              <w:jc w:val="center"/>
            </w:pPr>
            <w:r>
              <w:t>13563407188</w:t>
            </w:r>
          </w:p>
        </w:tc>
      </w:tr>
      <w:tr w14:paraId="73874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CA4B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EA93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4F1FB9"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2D6AEE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42F7FD"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1D006509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530928">
            <w:pPr>
              <w:jc w:val="center"/>
            </w:pPr>
            <w:r>
              <w:t>13563407188</w:t>
            </w:r>
          </w:p>
        </w:tc>
      </w:tr>
      <w:tr w14:paraId="6F122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34C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B9907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5D0D935">
            <w:pPr>
              <w:widowControl/>
              <w:jc w:val="left"/>
              <w:rPr>
                <w:sz w:val="21"/>
                <w:szCs w:val="21"/>
              </w:rPr>
            </w:pPr>
          </w:p>
          <w:p w14:paraId="4BAC05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DDC4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1B683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F22AA8">
            <w:pPr>
              <w:rPr>
                <w:sz w:val="21"/>
                <w:szCs w:val="21"/>
              </w:rPr>
            </w:pPr>
          </w:p>
          <w:p w14:paraId="3906F41A">
            <w:pPr>
              <w:rPr>
                <w:sz w:val="21"/>
                <w:szCs w:val="21"/>
              </w:rPr>
            </w:pPr>
          </w:p>
          <w:p w14:paraId="4A767F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1562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120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E286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EC3E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E1BC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683C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918A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6812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81F5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D27D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8F8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01B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DD96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DC56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0EE932">
      <w:pPr>
        <w:pStyle w:val="2"/>
      </w:pPr>
    </w:p>
    <w:p w14:paraId="6AAD1C05">
      <w:pPr>
        <w:pStyle w:val="2"/>
      </w:pPr>
    </w:p>
    <w:p w14:paraId="44FE3A38">
      <w:pPr>
        <w:pStyle w:val="2"/>
      </w:pPr>
    </w:p>
    <w:p w14:paraId="66D8E3FC">
      <w:pPr>
        <w:pStyle w:val="2"/>
      </w:pPr>
    </w:p>
    <w:p w14:paraId="3ED5A8FA">
      <w:pPr>
        <w:pStyle w:val="2"/>
      </w:pPr>
    </w:p>
    <w:p w14:paraId="69647F3D">
      <w:pPr>
        <w:pStyle w:val="2"/>
      </w:pPr>
    </w:p>
    <w:p w14:paraId="2BD5A2DE">
      <w:pPr>
        <w:pStyle w:val="2"/>
      </w:pPr>
    </w:p>
    <w:p w14:paraId="2327931A">
      <w:pPr>
        <w:pStyle w:val="2"/>
      </w:pPr>
    </w:p>
    <w:p w14:paraId="595385BB">
      <w:pPr>
        <w:pStyle w:val="2"/>
      </w:pPr>
    </w:p>
    <w:p w14:paraId="34E0EFA8">
      <w:pPr>
        <w:pStyle w:val="2"/>
      </w:pPr>
    </w:p>
    <w:p w14:paraId="7A2C5BB8">
      <w:pPr>
        <w:pStyle w:val="2"/>
      </w:pPr>
    </w:p>
    <w:p w14:paraId="60472FBD">
      <w:pPr>
        <w:pStyle w:val="2"/>
      </w:pPr>
    </w:p>
    <w:p w14:paraId="0E9DF525">
      <w:pPr>
        <w:pStyle w:val="2"/>
      </w:pPr>
    </w:p>
    <w:p w14:paraId="72633E79">
      <w:pPr>
        <w:pStyle w:val="2"/>
      </w:pPr>
    </w:p>
    <w:p w14:paraId="150929F1">
      <w:pPr>
        <w:pStyle w:val="2"/>
      </w:pPr>
    </w:p>
    <w:p w14:paraId="1CCB2587">
      <w:pPr>
        <w:pStyle w:val="2"/>
      </w:pPr>
    </w:p>
    <w:p w14:paraId="6B34F090">
      <w:pPr>
        <w:pStyle w:val="2"/>
      </w:pPr>
    </w:p>
    <w:p w14:paraId="449E7E88">
      <w:pPr>
        <w:pStyle w:val="2"/>
      </w:pPr>
    </w:p>
    <w:p w14:paraId="6E09CD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441A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051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7F34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EB51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0DC4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8333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77A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E9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3B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A7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A2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A0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59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28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A9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A4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E6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42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35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E7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15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1F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1C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75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0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AA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E4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A5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DE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D8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6E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5D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4D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66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95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2F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F0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F2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3C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65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53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7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48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BA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99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61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FE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BA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03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4F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5B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9E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E0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09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3A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F9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9B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3D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B1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3B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A6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29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41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D1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75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B5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4D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94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15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6B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82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AA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AD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9D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13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39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E3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FD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6D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08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FC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DB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92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36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A9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51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DA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73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7A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19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24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12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4ACE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D00E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837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092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804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8B64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A88C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65D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0C92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F082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47FA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9AA0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0289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0E9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7274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6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B259B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C664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15693A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1705</Characters>
  <Lines>9</Lines>
  <Paragraphs>2</Paragraphs>
  <TotalTime>0</TotalTime>
  <ScaleCrop>false</ScaleCrop>
  <LinksUpToDate>false</LinksUpToDate>
  <CharactersWithSpaces>1750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2025-05-22T02:55:51Z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