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10575-2025-FH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234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天津鸿原商贸有限公司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汪桂丽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汪桂丽、卢恕波、张丽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424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天津鸿原商贸有限公司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汪桂丽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2024-N1HACCP-1043149</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汪桂丽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2024-N1FSMS-1043149</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卢恕波</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培训证</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2024-N0FSMS-1069920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2025-N0FSMS-1388931</w:t>
            </w:r>
          </w:p>
        </w:tc>
        <w:tc>
          <w:tcPr>
            <w:tcW w:w="3145" w:type="dxa"/>
            <w:vAlign w:val="center"/>
          </w:tcPr>
          <w:p>
            <w:pPr>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2023-N1HACCP-3216621</w:t>
            </w:r>
          </w:p>
        </w:tc>
        <w:tc>
          <w:tcPr>
            <w:tcW w:w="3145" w:type="dxa"/>
            <w:vAlign w:val="center"/>
          </w:tcPr>
          <w:p>
            <w:pPr>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2023-N1FSMS-3216621</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2025年05月24日上午至2025年05月25日下午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F:位于天津市北辰区青光镇韩家墅海吉星批发市场冻品大厅A-70 天津鸿原商贸有限公司的资质许可范围内的鲜活、冷冻牛羊肉、禽肉销售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H:位于天津市北辰区青光镇韩家墅海吉星批发市场冻品大厅A-70 天津鸿原商贸有限公司的资质许可范围内的鲜活、冷冻牛羊肉、禽肉销售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天津市北辰区青光镇韩家墅海吉星批发市场冻品大厅A-70</w:t>
      </w:r>
    </w:p>
    <w:p w14:paraId="5FB2C4BD">
      <w:pPr>
        <w:spacing w:line="360" w:lineRule="auto"/>
        <w:ind w:firstLine="420" w:firstLineChars="200"/>
      </w:pPr>
      <w:r>
        <w:rPr>
          <w:rFonts w:hint="eastAsia"/>
        </w:rPr>
        <w:t>办公地址：</w:t>
      </w:r>
      <w:r>
        <w:rPr>
          <w:rFonts w:hint="eastAsia"/>
        </w:rPr>
        <w:t>天津市北辰区青光镇韩家墅海吉星批发市场冻品大厅A-70</w:t>
      </w:r>
    </w:p>
    <w:p w14:paraId="3E2A92FF">
      <w:pPr>
        <w:spacing w:line="360" w:lineRule="auto"/>
        <w:ind w:firstLine="420" w:firstLineChars="200"/>
      </w:pPr>
      <w:r>
        <w:rPr>
          <w:rFonts w:hint="eastAsia"/>
        </w:rPr>
        <w:t>经营地址：</w:t>
      </w:r>
      <w:bookmarkStart w:id="14" w:name="生产地址"/>
      <w:bookmarkEnd w:id="14"/>
      <w:r>
        <w:rPr>
          <w:rFonts w:hint="eastAsia"/>
        </w:rPr>
        <w:t>天津市北辰区青光镇韩家墅海吉星批发市场冻品大厅A-70</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2025年05月23日 08:30至2025年05月23日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天津鸿原商贸有限公司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汪桂丽、卢恕波、张丽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804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