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湖北农谷晟辉供应链有限公司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10574-2025-FH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939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